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9" w:rsidRPr="00845D99" w:rsidRDefault="00845D99" w:rsidP="00845D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5D99">
        <w:rPr>
          <w:rFonts w:ascii="Times New Roman" w:eastAsia="Times New Roman" w:hAnsi="Times New Roman" w:cs="Times New Roman"/>
          <w:sz w:val="32"/>
          <w:szCs w:val="32"/>
        </w:rPr>
        <w:t xml:space="preserve">Частное образовательное учреждение </w:t>
      </w:r>
    </w:p>
    <w:p w:rsidR="00845D99" w:rsidRPr="00845D99" w:rsidRDefault="00845D99" w:rsidP="00845D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5D99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дополнительного профессионального образования </w:t>
      </w:r>
    </w:p>
    <w:p w:rsidR="00845D99" w:rsidRPr="00845D99" w:rsidRDefault="00845D99" w:rsidP="00845D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5D99">
        <w:rPr>
          <w:rFonts w:ascii="Times New Roman" w:eastAsia="Times New Roman" w:hAnsi="Times New Roman" w:cs="Times New Roman"/>
          <w:sz w:val="32"/>
          <w:szCs w:val="32"/>
        </w:rPr>
        <w:t xml:space="preserve">«Учебно-методический центр автомобильного транспорта» </w:t>
      </w:r>
    </w:p>
    <w:p w:rsidR="00845D99" w:rsidRPr="00845D99" w:rsidRDefault="00845D99" w:rsidP="00845D99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845D99" w:rsidRPr="00845D99" w:rsidRDefault="00845D99" w:rsidP="0084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D9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845D99" w:rsidRPr="00845D99" w:rsidRDefault="00845D99" w:rsidP="0084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D99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</w: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D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Тамбов</w:t>
      </w:r>
    </w:p>
    <w:p w:rsidR="00845D99" w:rsidRPr="00845D99" w:rsidRDefault="00845D99" w:rsidP="00845D99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D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</w:p>
    <w:p w:rsidR="00845D99" w:rsidRPr="00845D99" w:rsidRDefault="00845D99" w:rsidP="0084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845D99" w:rsidRPr="00845D99" w:rsidRDefault="00845D99" w:rsidP="00845D9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D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Дополнительная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разработана  частным образовательным учреждением дополнительного профессионального образования «Учебно-методический центр автомобильного транспорта» (ЧОУ ДПО «УМЦАТ»), в соответствии с типовыми дополнительными профессиональными программами в области подготовки сил обеспечения транспортной безопасности  утвержденными  Министерством транспорта Российской Федерации (приказ от 8 сентября 2014 года № 243, зарегистрировано в Минюсте России 7 октября 2014 г. N 34259), осуществляющим функции по выработке государственной политики и нормативно-правовому регулированию в сфере транспорта (пункт 2 статьи 85.1 Федерального закона N 273-ФЗ).</w:t>
      </w:r>
    </w:p>
    <w:p w:rsidR="00845D99" w:rsidRPr="00845D99" w:rsidRDefault="00845D99" w:rsidP="00845D9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5D99">
        <w:rPr>
          <w:rFonts w:ascii="Times New Roman" w:eastAsia="Times New Roman" w:hAnsi="Times New Roman" w:cs="Times New Roman"/>
          <w:sz w:val="28"/>
          <w:szCs w:val="28"/>
        </w:rPr>
        <w:t>Разработчик программы: Директор ч</w:t>
      </w:r>
      <w:r w:rsidRPr="00845D99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астного образовательного учреждения дополнительного профессионального </w:t>
      </w:r>
      <w:proofErr w:type="gramStart"/>
      <w:r w:rsidRPr="00845D99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845D99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845D99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3 класса, почетный автотранспортник, </w:t>
      </w:r>
      <w:r w:rsidRPr="00845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 Международной ассоциации автомобильного и дорожного образования, член-корреспондент Международной академии теоретических и прикладных наук </w:t>
      </w:r>
      <w:r w:rsidRPr="0084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5D99">
        <w:rPr>
          <w:rFonts w:ascii="Times New Roman" w:eastAsia="Times New Roman" w:hAnsi="Times New Roman" w:cs="Times New Roman"/>
          <w:sz w:val="28"/>
          <w:szCs w:val="28"/>
        </w:rPr>
        <w:t>Пеньшин</w:t>
      </w:r>
      <w:proofErr w:type="spellEnd"/>
      <w:r w:rsidRPr="00845D99">
        <w:rPr>
          <w:rFonts w:ascii="Times New Roman" w:eastAsia="Times New Roman" w:hAnsi="Times New Roman" w:cs="Times New Roman"/>
          <w:sz w:val="28"/>
          <w:szCs w:val="28"/>
        </w:rPr>
        <w:t xml:space="preserve"> Николай Васильевич.</w:t>
      </w:r>
    </w:p>
    <w:p w:rsidR="00845D99" w:rsidRPr="00845D99" w:rsidRDefault="00845D99" w:rsidP="00845D9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5D99" w:rsidRPr="00845D99" w:rsidRDefault="00845D99" w:rsidP="00845D9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5D99">
        <w:rPr>
          <w:rFonts w:ascii="Times New Roman" w:eastAsia="Times New Roman" w:hAnsi="Times New Roman" w:cs="Times New Roman"/>
          <w:sz w:val="28"/>
          <w:szCs w:val="28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646CEF" w:rsidRPr="00646CEF" w:rsidRDefault="00646CEF" w:rsidP="00646CE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46CEF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646CEF">
        <w:rPr>
          <w:rFonts w:ascii="Times New Roman" w:eastAsia="Times New Roman" w:hAnsi="Times New Roman" w:cs="Times New Roman"/>
          <w:sz w:val="28"/>
          <w:szCs w:val="28"/>
        </w:rPr>
        <w:t>Педагогического  совета</w:t>
      </w:r>
      <w:proofErr w:type="gramEnd"/>
      <w:r w:rsidRPr="00646CEF">
        <w:rPr>
          <w:rFonts w:ascii="Times New Roman" w:eastAsia="Times New Roman" w:hAnsi="Times New Roman" w:cs="Times New Roman"/>
          <w:sz w:val="28"/>
          <w:szCs w:val="28"/>
        </w:rPr>
        <w:t xml:space="preserve"> № 6 от 15 октября 2019 года.</w:t>
      </w:r>
    </w:p>
    <w:p w:rsidR="000E5AA6" w:rsidRDefault="000E5AA6" w:rsidP="00162AB0">
      <w:bookmarkStart w:id="0" w:name="_GoBack"/>
      <w:bookmarkEnd w:id="0"/>
    </w:p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0E5AA6" w:rsidRDefault="000E5AA6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 xml:space="preserve">Распределение объема учебной программы в академических часах по </w:t>
      </w:r>
      <w:r w:rsidR="00C83D2C">
        <w:rPr>
          <w:rFonts w:ascii="Times New Roman" w:hAnsi="Times New Roman"/>
          <w:b/>
          <w:sz w:val="32"/>
          <w:szCs w:val="32"/>
          <w:u w:val="single"/>
        </w:rPr>
        <w:t>разделам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706"/>
        <w:gridCol w:w="907"/>
        <w:gridCol w:w="1718"/>
        <w:gridCol w:w="1714"/>
      </w:tblGrid>
      <w:tr w:rsidR="00845D99" w:rsidRPr="00845D99" w:rsidTr="003366F5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45D99" w:rsidRPr="00845D99" w:rsidTr="003366F5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D99" w:rsidRPr="00845D99" w:rsidTr="003366F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D99" w:rsidRPr="00845D99" w:rsidRDefault="00845D99" w:rsidP="0084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D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E5AA6" w:rsidRPr="00162AB0" w:rsidRDefault="000E5AA6" w:rsidP="00162AB0"/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53216"/>
    <w:rsid w:val="000D50A7"/>
    <w:rsid w:val="000E5AA6"/>
    <w:rsid w:val="001513C4"/>
    <w:rsid w:val="00162AB0"/>
    <w:rsid w:val="0023405E"/>
    <w:rsid w:val="00646CEF"/>
    <w:rsid w:val="006C6376"/>
    <w:rsid w:val="006F06C0"/>
    <w:rsid w:val="007F3C9E"/>
    <w:rsid w:val="00845D99"/>
    <w:rsid w:val="008D08DC"/>
    <w:rsid w:val="00A037DB"/>
    <w:rsid w:val="00C83D2C"/>
    <w:rsid w:val="00E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552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2021-03-11T08:24:00Z</dcterms:created>
  <dcterms:modified xsi:type="dcterms:W3CDTF">2021-03-12T06:27:00Z</dcterms:modified>
</cp:coreProperties>
</file>